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A" w:rsidRDefault="00BE6EFA" w:rsidP="00BE6EFA">
      <w:pPr>
        <w:pStyle w:val="Style1"/>
        <w:widowControl/>
        <w:spacing w:line="240" w:lineRule="auto"/>
        <w:ind w:left="-851" w:right="-1" w:firstLine="0"/>
        <w:jc w:val="center"/>
        <w:rPr>
          <w:rStyle w:val="FontStyle11"/>
          <w:sz w:val="24"/>
          <w:szCs w:val="24"/>
        </w:rPr>
      </w:pPr>
    </w:p>
    <w:p w:rsidR="00BE6EFA" w:rsidRPr="00D32282" w:rsidRDefault="00BE6EFA" w:rsidP="00BE6EFA">
      <w:pPr>
        <w:pStyle w:val="Style1"/>
        <w:widowControl/>
        <w:spacing w:line="240" w:lineRule="auto"/>
        <w:ind w:left="-851"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КОНСПЕКТ НЕПОСРЕДСТВЕННОЙ  ОБРАЗОВАТЕЛЬНОЙ ДЕЯТЕЛЬНОСТИ</w:t>
      </w:r>
    </w:p>
    <w:p w:rsidR="00BE6EFA" w:rsidRPr="00D32282" w:rsidRDefault="00BE6EFA" w:rsidP="00BE6EFA">
      <w:pPr>
        <w:pStyle w:val="Style1"/>
        <w:widowControl/>
        <w:spacing w:line="240" w:lineRule="auto"/>
        <w:ind w:left="-851"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Образовательная область «Познавательное развитие</w:t>
      </w:r>
      <w:r>
        <w:rPr>
          <w:rStyle w:val="FontStyle11"/>
          <w:sz w:val="24"/>
          <w:szCs w:val="24"/>
        </w:rPr>
        <w:t>»</w:t>
      </w:r>
      <w:r w:rsidRPr="00D32282">
        <w:rPr>
          <w:rStyle w:val="FontStyle11"/>
          <w:sz w:val="24"/>
          <w:szCs w:val="24"/>
        </w:rPr>
        <w:t>.</w:t>
      </w:r>
    </w:p>
    <w:p w:rsidR="00BE6EFA" w:rsidRDefault="00BE6EFA" w:rsidP="00BE6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282">
        <w:rPr>
          <w:rStyle w:val="FontStyle11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«Люби и знай свой край»</w:t>
      </w:r>
    </w:p>
    <w:p w:rsidR="00BE6EFA" w:rsidRPr="00D32282" w:rsidRDefault="00BE6EFA" w:rsidP="00BE6EFA">
      <w:pPr>
        <w:pStyle w:val="Style1"/>
        <w:widowControl/>
        <w:spacing w:line="240" w:lineRule="auto"/>
        <w:ind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(Старшая группа)</w:t>
      </w:r>
    </w:p>
    <w:p w:rsidR="00BE6EFA" w:rsidRDefault="00BE6EFA" w:rsidP="00BE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081" w:rsidRPr="00BD3344" w:rsidRDefault="00A06A0E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="00881081" w:rsidRPr="001737D1">
        <w:rPr>
          <w:noProof/>
        </w:rPr>
        <w:t xml:space="preserve"> </w:t>
      </w:r>
    </w:p>
    <w:p w:rsidR="00A06A0E" w:rsidRDefault="00A06A0E" w:rsidP="00A0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Позна</w:t>
      </w:r>
      <w:r>
        <w:rPr>
          <w:rFonts w:ascii="Times New Roman" w:hAnsi="Times New Roman"/>
          <w:b/>
          <w:sz w:val="24"/>
          <w:szCs w:val="24"/>
        </w:rPr>
        <w:t>вательное развитие</w:t>
      </w:r>
      <w:r w:rsidR="00881081">
        <w:rPr>
          <w:rFonts w:ascii="Times New Roman" w:hAnsi="Times New Roman"/>
          <w:sz w:val="24"/>
          <w:szCs w:val="24"/>
        </w:rPr>
        <w:t xml:space="preserve">     </w:t>
      </w:r>
    </w:p>
    <w:p w:rsidR="00A06A0E" w:rsidRDefault="00881081" w:rsidP="00A06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>закрепить знания детей о Тульском крае, его достоп</w:t>
      </w:r>
      <w:r w:rsidR="00A06A0E" w:rsidRPr="00A06A0E">
        <w:rPr>
          <w:rFonts w:ascii="Times New Roman" w:hAnsi="Times New Roman"/>
          <w:sz w:val="24"/>
          <w:szCs w:val="24"/>
        </w:rPr>
        <w:t>римечательностях и особенностях;</w:t>
      </w:r>
      <w:r w:rsidRPr="00A06A0E">
        <w:rPr>
          <w:rFonts w:ascii="Times New Roman" w:hAnsi="Times New Roman"/>
          <w:sz w:val="24"/>
          <w:szCs w:val="24"/>
        </w:rPr>
        <w:t xml:space="preserve">  </w:t>
      </w:r>
    </w:p>
    <w:p w:rsidR="00A06A0E" w:rsidRPr="00A06A0E" w:rsidRDefault="00881081" w:rsidP="00A06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 xml:space="preserve"> расширять представления детей о многообразии форм самоваров;</w:t>
      </w:r>
    </w:p>
    <w:p w:rsidR="00A06A0E" w:rsidRPr="00A06A0E" w:rsidRDefault="00881081" w:rsidP="00A06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 xml:space="preserve">уточнить и обобщить знания о </w:t>
      </w:r>
      <w:proofErr w:type="spellStart"/>
      <w:r w:rsidRPr="00A06A0E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A06A0E">
        <w:rPr>
          <w:rFonts w:ascii="Times New Roman" w:hAnsi="Times New Roman"/>
          <w:sz w:val="24"/>
          <w:szCs w:val="24"/>
        </w:rPr>
        <w:t xml:space="preserve"> игрушке, уметь называть её характерные особенности; </w:t>
      </w:r>
    </w:p>
    <w:p w:rsidR="00A06A0E" w:rsidRPr="00A06A0E" w:rsidRDefault="00881081" w:rsidP="00A06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 xml:space="preserve">закреплять знания детей о памятниках родного города; </w:t>
      </w:r>
    </w:p>
    <w:p w:rsidR="00881081" w:rsidRPr="00A06A0E" w:rsidRDefault="00881081" w:rsidP="00A06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 xml:space="preserve">систематизировать знания детей о родном городе (улицы, здания); </w:t>
      </w:r>
    </w:p>
    <w:p w:rsidR="00881081" w:rsidRPr="00A06A0E" w:rsidRDefault="00881081" w:rsidP="00A06A0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>учить ориентироваться по карте – схеме;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С</w:t>
      </w:r>
      <w:r w:rsidR="00A06A0E">
        <w:rPr>
          <w:rFonts w:ascii="Times New Roman" w:hAnsi="Times New Roman"/>
          <w:b/>
          <w:sz w:val="24"/>
          <w:szCs w:val="24"/>
        </w:rPr>
        <w:t>оциально-коммуникативное развитие</w:t>
      </w:r>
    </w:p>
    <w:p w:rsidR="00881081" w:rsidRPr="00A06A0E" w:rsidRDefault="00881081" w:rsidP="00A06A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>воспитывать чувство любви и уважения к людям, живущим в родном крае.</w:t>
      </w:r>
    </w:p>
    <w:p w:rsidR="00881081" w:rsidRPr="00A06A0E" w:rsidRDefault="00881081" w:rsidP="00A06A0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 xml:space="preserve">воспитывать доброжелательные отношения между детьми, учить видеть, кому из детей нужна помощь и вовремя </w:t>
      </w:r>
      <w:proofErr w:type="gramStart"/>
      <w:r w:rsidRPr="00A06A0E">
        <w:rPr>
          <w:rFonts w:ascii="Times New Roman" w:hAnsi="Times New Roman"/>
          <w:sz w:val="24"/>
          <w:szCs w:val="24"/>
        </w:rPr>
        <w:t>помогать</w:t>
      </w:r>
      <w:proofErr w:type="gramEnd"/>
      <w:r w:rsidRPr="00A06A0E">
        <w:rPr>
          <w:rFonts w:ascii="Times New Roman" w:hAnsi="Times New Roman"/>
          <w:sz w:val="24"/>
          <w:szCs w:val="24"/>
        </w:rPr>
        <w:t xml:space="preserve"> друг другу. </w:t>
      </w:r>
    </w:p>
    <w:p w:rsidR="00A06A0E" w:rsidRPr="00A06A0E" w:rsidRDefault="00A06A0E" w:rsidP="00A06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6A0E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881081" w:rsidRPr="00A06A0E" w:rsidRDefault="00881081" w:rsidP="00A06A0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>развивать речь детей, учить рассказывать, используя разные грамматические формы.</w:t>
      </w:r>
    </w:p>
    <w:p w:rsidR="00881081" w:rsidRPr="00A06A0E" w:rsidRDefault="00881081" w:rsidP="00A06A0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06A0E">
        <w:rPr>
          <w:rFonts w:ascii="Times New Roman" w:hAnsi="Times New Roman"/>
          <w:sz w:val="24"/>
          <w:szCs w:val="24"/>
        </w:rPr>
        <w:t>упражнять в правильном назывании объектов.</w:t>
      </w:r>
    </w:p>
    <w:p w:rsidR="00A06A0E" w:rsidRDefault="00A06A0E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081" w:rsidRPr="00BD3344" w:rsidRDefault="00A06A0E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Материал: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Карта – схема Тульского края;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аудиозапись, СД – диск с записью голосов птиц;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игрушка «дедушка Наум»;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самовары, пряники;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игрушки русских народных промыслов;</w:t>
      </w:r>
    </w:p>
    <w:p w:rsidR="00881081" w:rsidRPr="00BD3344" w:rsidRDefault="00BE6EFA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1081" w:rsidRPr="00BD3344">
        <w:rPr>
          <w:rFonts w:ascii="Times New Roman" w:hAnsi="Times New Roman"/>
          <w:sz w:val="24"/>
          <w:szCs w:val="24"/>
        </w:rPr>
        <w:t>картины с изображением времен года, изображения животных, птиц, насекомых, растений Тульского края;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книги Л.Н. Толстого, значки;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фотографии </w:t>
      </w:r>
      <w:r w:rsidR="00A06A0E">
        <w:rPr>
          <w:rFonts w:ascii="Times New Roman" w:hAnsi="Times New Roman"/>
          <w:sz w:val="24"/>
          <w:szCs w:val="24"/>
        </w:rPr>
        <w:t>г</w:t>
      </w:r>
      <w:proofErr w:type="gramStart"/>
      <w:r w:rsidR="00A06A0E">
        <w:rPr>
          <w:rFonts w:ascii="Times New Roman" w:hAnsi="Times New Roman"/>
          <w:sz w:val="24"/>
          <w:szCs w:val="24"/>
        </w:rPr>
        <w:t>.</w:t>
      </w:r>
      <w:r w:rsidRPr="00BD3344">
        <w:rPr>
          <w:rFonts w:ascii="Times New Roman" w:hAnsi="Times New Roman"/>
          <w:sz w:val="24"/>
          <w:szCs w:val="24"/>
        </w:rPr>
        <w:t>Е</w:t>
      </w:r>
      <w:proofErr w:type="gramEnd"/>
      <w:r w:rsidRPr="00BD3344">
        <w:rPr>
          <w:rFonts w:ascii="Times New Roman" w:hAnsi="Times New Roman"/>
          <w:sz w:val="24"/>
          <w:szCs w:val="24"/>
        </w:rPr>
        <w:t>фремова;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рюкзаки;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открытки, значки, мелкие игрушки для сувениров.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Ход</w:t>
      </w:r>
      <w:r w:rsidR="00BE6EFA" w:rsidRPr="00BE6EFA">
        <w:rPr>
          <w:rStyle w:val="FontStyle12"/>
          <w:b/>
          <w:sz w:val="24"/>
          <w:szCs w:val="24"/>
        </w:rPr>
        <w:t xml:space="preserve"> </w:t>
      </w:r>
      <w:r w:rsidR="00BE6EFA" w:rsidRPr="00D32282">
        <w:rPr>
          <w:rStyle w:val="FontStyle12"/>
          <w:b/>
          <w:sz w:val="24"/>
          <w:szCs w:val="24"/>
        </w:rPr>
        <w:t>совместной деятельности воспитателя и детей</w:t>
      </w:r>
      <w:r w:rsidRPr="00BD3344">
        <w:rPr>
          <w:rFonts w:ascii="Times New Roman" w:hAnsi="Times New Roman"/>
          <w:b/>
          <w:sz w:val="24"/>
          <w:szCs w:val="24"/>
        </w:rPr>
        <w:t>: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Ребята, сегодня у нас будет очень интересное занятие. Я предлагаю вам отправиться в поход  по родному краю. А где же мы живём? </w:t>
      </w:r>
      <w:r w:rsidRPr="00BD3344">
        <w:rPr>
          <w:rFonts w:ascii="Times New Roman" w:hAnsi="Times New Roman"/>
          <w:i/>
          <w:sz w:val="24"/>
          <w:szCs w:val="24"/>
        </w:rPr>
        <w:t>(Ответы детей)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Правильно, мы живём в Тульской области, городе Ефремов.</w:t>
      </w:r>
    </w:p>
    <w:p w:rsidR="00881081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Чтобы идти в поход необходимо снаряжение. Все принесли рюкзаки? Они нам понадобятся для того, чтобы собрать все интересные вещи, которые мы встретим, и принесём их в нашу группу, чтобы все смогли их увидеть.</w:t>
      </w:r>
    </w:p>
    <w:p w:rsidR="00881081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lastRenderedPageBreak/>
        <w:t>- Но одним в поход идти нельзя, нужно пригласить еще кого – нибудь из взрослых. Давайте попросим маму Вани, и она поможет мне. А ещё мы попросим её снимать на видеокамеру наш поход. Ваня, позови маму.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i/>
          <w:sz w:val="24"/>
          <w:szCs w:val="24"/>
        </w:rPr>
        <w:t>(Вера Юрьевна приходит)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Вдруг раздается голос: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Подождите! Подождите! А про меня забыли. Я тоже хочу с вами.  Я вам приготовил карту, по которой вы и будете путешествовать.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Кто же это? Да это же дед Наум.</w:t>
      </w:r>
      <w:r w:rsidRPr="001737D1">
        <w:rPr>
          <w:noProof/>
        </w:rPr>
        <w:t xml:space="preserve"> </w:t>
      </w:r>
      <w:r w:rsidRPr="00BD3344">
        <w:rPr>
          <w:rFonts w:ascii="Times New Roman" w:hAnsi="Times New Roman"/>
          <w:sz w:val="24"/>
          <w:szCs w:val="24"/>
        </w:rPr>
        <w:t xml:space="preserve">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Дед Наум, мы далеко пойдем, а ты старенький устанешь. Мы позвали Веру Юрьевну, она будет снимать на видеокамеру всё, что мы увидим и покажем тебе.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Ребята, давайте представим, что наша группа это вся Тульская область, по которой мы и будем путешествовать. Надевайте рюкзаки.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Ну что, вот мы и готовы отправиться в путешествие по нашему Тульскому краю.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D3344">
        <w:rPr>
          <w:rFonts w:ascii="Times New Roman" w:hAnsi="Times New Roman"/>
          <w:i/>
          <w:sz w:val="24"/>
          <w:szCs w:val="24"/>
        </w:rPr>
        <w:t>(На полу в группе наклеены стрелки разных цветов.</w:t>
      </w:r>
      <w:proofErr w:type="gramEnd"/>
      <w:r w:rsidRPr="00BD334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D3344">
        <w:rPr>
          <w:rFonts w:ascii="Times New Roman" w:hAnsi="Times New Roman"/>
          <w:i/>
          <w:sz w:val="24"/>
          <w:szCs w:val="24"/>
        </w:rPr>
        <w:t xml:space="preserve">Воспитатель предлагает отправиться в путь, следуя по стрелке). </w:t>
      </w:r>
      <w:proofErr w:type="gramEnd"/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Дети идут друг за другом цепочкой по стрелке.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Первая остановка – Город Тула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i/>
          <w:sz w:val="24"/>
          <w:szCs w:val="24"/>
        </w:rPr>
        <w:t>(на столе стоит самовар)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Дети, что же это стоит на столе? </w:t>
      </w:r>
      <w:r w:rsidRPr="00BD3344">
        <w:rPr>
          <w:rFonts w:ascii="Times New Roman" w:hAnsi="Times New Roman"/>
          <w:i/>
          <w:sz w:val="24"/>
          <w:szCs w:val="24"/>
        </w:rPr>
        <w:t xml:space="preserve">(Самовар)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Для чего он нужен? </w:t>
      </w:r>
      <w:r w:rsidRPr="00BD3344">
        <w:rPr>
          <w:rFonts w:ascii="Times New Roman" w:hAnsi="Times New Roman"/>
          <w:i/>
          <w:sz w:val="24"/>
          <w:szCs w:val="24"/>
        </w:rPr>
        <w:t>(Греет воду для чая)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Самовар знаменит на весь мир и придумали его тульские ма</w:t>
      </w:r>
      <w:r w:rsidR="00A06A0E">
        <w:rPr>
          <w:rFonts w:ascii="Times New Roman" w:hAnsi="Times New Roman"/>
          <w:sz w:val="24"/>
          <w:szCs w:val="24"/>
        </w:rPr>
        <w:t>с</w:t>
      </w:r>
      <w:r w:rsidRPr="00BD3344">
        <w:rPr>
          <w:rFonts w:ascii="Times New Roman" w:hAnsi="Times New Roman"/>
          <w:sz w:val="24"/>
          <w:szCs w:val="24"/>
        </w:rPr>
        <w:t>тера. В Туле есть завод, на котором изготавливают самовары. А рядом с самоваром лежит… (пряник) Он тоже не простой, такие пряники  пекут только в Туле. Так и написано на нём «тульский пряник».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Давайте мы немного подкрепимся: выпьем чая из самовара с тульским пряником. А на память в свою группу принесем маленькие самоварчики для деда Наума.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Ну вот, пора и дальше идти  по стрелочкам.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Вторая остановка – деревня Филимоново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Куда же мы попали? Это ярмарка игрушек в </w:t>
      </w:r>
      <w:r w:rsidRPr="00BD3344">
        <w:rPr>
          <w:rFonts w:ascii="Times New Roman" w:hAnsi="Times New Roman"/>
          <w:b/>
          <w:sz w:val="24"/>
          <w:szCs w:val="24"/>
        </w:rPr>
        <w:t>деревне Филимоново</w:t>
      </w:r>
      <w:r w:rsidRPr="00BD3344">
        <w:rPr>
          <w:rFonts w:ascii="Times New Roman" w:hAnsi="Times New Roman"/>
          <w:sz w:val="24"/>
          <w:szCs w:val="24"/>
        </w:rPr>
        <w:t xml:space="preserve">.  Как много здесь игрушек. Да разные они все. Надо в них разобраться, откуда они. Ведь в Тульском крае есть своя тульская игрушка? Как она называется? </w:t>
      </w:r>
      <w:r w:rsidRPr="00BD3344">
        <w:rPr>
          <w:rFonts w:ascii="Times New Roman" w:hAnsi="Times New Roman"/>
          <w:i/>
          <w:sz w:val="24"/>
          <w:szCs w:val="24"/>
        </w:rPr>
        <w:t>(Ответы детей)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Альбина, найди нашу игрушку,  </w:t>
      </w:r>
      <w:proofErr w:type="spellStart"/>
      <w:r w:rsidRPr="00BD3344">
        <w:rPr>
          <w:rFonts w:ascii="Times New Roman" w:hAnsi="Times New Roman"/>
          <w:sz w:val="24"/>
          <w:szCs w:val="24"/>
        </w:rPr>
        <w:t>филимоновскую</w:t>
      </w:r>
      <w:proofErr w:type="spellEnd"/>
      <w:r w:rsidRPr="00BD3344">
        <w:rPr>
          <w:rFonts w:ascii="Times New Roman" w:hAnsi="Times New Roman"/>
          <w:sz w:val="24"/>
          <w:szCs w:val="24"/>
        </w:rPr>
        <w:t xml:space="preserve">, и объясни, почему  именно эта. Правильно это они – наши </w:t>
      </w:r>
      <w:proofErr w:type="spellStart"/>
      <w:r w:rsidRPr="00BD3344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BD3344">
        <w:rPr>
          <w:rFonts w:ascii="Times New Roman" w:hAnsi="Times New Roman"/>
          <w:sz w:val="24"/>
          <w:szCs w:val="24"/>
        </w:rPr>
        <w:t xml:space="preserve"> свистульки, возьмём и их для деда Наума. А теперь идем дальше.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Третья остановка – Лесная поляна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Посмотрите, стрелочки привели нас </w:t>
      </w:r>
      <w:r w:rsidRPr="00BD3344">
        <w:rPr>
          <w:rFonts w:ascii="Times New Roman" w:hAnsi="Times New Roman"/>
          <w:b/>
          <w:sz w:val="24"/>
          <w:szCs w:val="24"/>
        </w:rPr>
        <w:t>на лесную полянку</w:t>
      </w:r>
      <w:r w:rsidRPr="00BD3344">
        <w:rPr>
          <w:rFonts w:ascii="Times New Roman" w:hAnsi="Times New Roman"/>
          <w:sz w:val="24"/>
          <w:szCs w:val="24"/>
        </w:rPr>
        <w:t>. Давайте присядем, отдохнём. Птиц послушаем. Посмотрите вокруг, полюбуйтесь, какая красота. И зимой, и летом, в любое врем</w:t>
      </w:r>
      <w:r w:rsidR="00A06A0E">
        <w:rPr>
          <w:rFonts w:ascii="Times New Roman" w:hAnsi="Times New Roman"/>
          <w:sz w:val="24"/>
          <w:szCs w:val="24"/>
        </w:rPr>
        <w:t>я года красив наш Тульский край!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А какие же звери и птицы живут в наших лесах?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Ребята, а можно взять с собой животных или птиц? Конечно, нет. Поэтому мы попросим Веру Юрьевну сфотографировать их и потом мы будем всем показывать их фотографии (дети убирают картинки в рюкзаки).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>- Отдохнули, пора в путь.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Четвертая остановка – Ясная поляна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Посмотрите, мы пришли </w:t>
      </w:r>
      <w:r w:rsidRPr="00BD3344">
        <w:rPr>
          <w:rFonts w:ascii="Times New Roman" w:hAnsi="Times New Roman"/>
          <w:b/>
          <w:sz w:val="24"/>
          <w:szCs w:val="24"/>
        </w:rPr>
        <w:t>в Ясную Поляну</w:t>
      </w:r>
      <w:r w:rsidRPr="00BD3344">
        <w:rPr>
          <w:rFonts w:ascii="Times New Roman" w:hAnsi="Times New Roman"/>
          <w:sz w:val="24"/>
          <w:szCs w:val="24"/>
        </w:rPr>
        <w:t xml:space="preserve">, где жил великий русский писатель… </w:t>
      </w:r>
      <w:r w:rsidRPr="00BD3344">
        <w:rPr>
          <w:rFonts w:ascii="Times New Roman" w:hAnsi="Times New Roman"/>
          <w:i/>
          <w:sz w:val="24"/>
          <w:szCs w:val="24"/>
        </w:rPr>
        <w:t>(Л.Н.Толстой)</w:t>
      </w:r>
      <w:r w:rsidRPr="00BD3344">
        <w:rPr>
          <w:rFonts w:ascii="Times New Roman" w:hAnsi="Times New Roman"/>
          <w:sz w:val="24"/>
          <w:szCs w:val="24"/>
        </w:rPr>
        <w:t xml:space="preserve">. Лев Толстой написал много книг для детей, и мы с вами уже их читали. Посмотрите, и скажите, как они называются?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lastRenderedPageBreak/>
        <w:t>- А вот эту книгу мы возьмём с собой и почитаем в группе (книгу убираем в рюкзак). – Нам пора идти дальше. Интересно, куда приведет нас наша карта?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Пятая остановка – город Ефремов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Перед детьми фотографии с видами </w:t>
      </w:r>
      <w:proofErr w:type="gramStart"/>
      <w:r w:rsidRPr="00BD3344">
        <w:rPr>
          <w:rFonts w:ascii="Times New Roman" w:hAnsi="Times New Roman"/>
          <w:sz w:val="24"/>
          <w:szCs w:val="24"/>
        </w:rPr>
        <w:t>г</w:t>
      </w:r>
      <w:proofErr w:type="gramEnd"/>
      <w:r w:rsidRPr="00BD3344">
        <w:rPr>
          <w:rFonts w:ascii="Times New Roman" w:hAnsi="Times New Roman"/>
          <w:sz w:val="24"/>
          <w:szCs w:val="24"/>
        </w:rPr>
        <w:t>. Ефремова.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Посмотрите, где же это мы? Узнаете ли вы эти места? Правильно, мы вернулись в родной город </w:t>
      </w:r>
      <w:r w:rsidRPr="00BD3344">
        <w:rPr>
          <w:rFonts w:ascii="Times New Roman" w:hAnsi="Times New Roman"/>
          <w:b/>
          <w:sz w:val="24"/>
          <w:szCs w:val="24"/>
        </w:rPr>
        <w:t>Ефремов.</w:t>
      </w:r>
      <w:r w:rsidRPr="00BD3344">
        <w:rPr>
          <w:rFonts w:ascii="Times New Roman" w:hAnsi="Times New Roman"/>
          <w:sz w:val="24"/>
          <w:szCs w:val="24"/>
        </w:rPr>
        <w:t xml:space="preserve"> Посмотрите внимательно и скажите, как  называются места с фотографий нашего города.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 Ой, а вот одна фотография упала, видимо ветром унесло. Что же на ней изображено? </w:t>
      </w:r>
      <w:r w:rsidRPr="00BD3344">
        <w:rPr>
          <w:rFonts w:ascii="Times New Roman" w:hAnsi="Times New Roman"/>
          <w:i/>
          <w:sz w:val="24"/>
          <w:szCs w:val="24"/>
        </w:rPr>
        <w:t>(Наш детский сад.)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Вы представляете, мы даже и не заметили, как </w:t>
      </w:r>
      <w:r w:rsidRPr="00BD3344">
        <w:rPr>
          <w:rFonts w:ascii="Times New Roman" w:hAnsi="Times New Roman"/>
          <w:b/>
          <w:sz w:val="24"/>
          <w:szCs w:val="24"/>
        </w:rPr>
        <w:t>вернулись в нашу группу</w:t>
      </w:r>
      <w:r w:rsidRPr="00BD3344">
        <w:rPr>
          <w:rFonts w:ascii="Times New Roman" w:hAnsi="Times New Roman"/>
          <w:sz w:val="24"/>
          <w:szCs w:val="24"/>
        </w:rPr>
        <w:t>, обойдя интересные места Тульского края.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- Давайте подойдём к деду Науму и покажем, что мы принесли, расскажем, что видели.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b/>
          <w:sz w:val="24"/>
          <w:szCs w:val="24"/>
        </w:rPr>
        <w:t>Дед Наум:</w:t>
      </w:r>
      <w:r w:rsidRPr="00BD3344">
        <w:rPr>
          <w:rFonts w:ascii="Times New Roman" w:hAnsi="Times New Roman"/>
          <w:sz w:val="24"/>
          <w:szCs w:val="24"/>
        </w:rPr>
        <w:t xml:space="preserve"> Спасибо вам, ребята. Понравилось путешествовать? </w:t>
      </w:r>
      <w:r w:rsidRPr="00BD3344">
        <w:rPr>
          <w:rFonts w:ascii="Times New Roman" w:hAnsi="Times New Roman"/>
          <w:i/>
          <w:sz w:val="24"/>
          <w:szCs w:val="24"/>
        </w:rPr>
        <w:t>(Ответы детей)</w:t>
      </w:r>
      <w:r w:rsidRPr="00BD3344">
        <w:rPr>
          <w:rFonts w:ascii="Times New Roman" w:hAnsi="Times New Roman"/>
          <w:sz w:val="24"/>
          <w:szCs w:val="24"/>
        </w:rPr>
        <w:t xml:space="preserve"> </w:t>
      </w:r>
    </w:p>
    <w:p w:rsidR="00881081" w:rsidRPr="00BD3344" w:rsidRDefault="00881081" w:rsidP="00881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44">
        <w:rPr>
          <w:rFonts w:ascii="Times New Roman" w:hAnsi="Times New Roman"/>
          <w:sz w:val="24"/>
          <w:szCs w:val="24"/>
        </w:rPr>
        <w:t xml:space="preserve"> Я постараюсь в следующий раз приготовить для вас новый интересный маршрут похода.</w:t>
      </w: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81" w:rsidRDefault="00881081" w:rsidP="0088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5BCB" w:rsidRDefault="00295BCB"/>
    <w:sectPr w:rsidR="00295BCB" w:rsidSect="00881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72D"/>
    <w:multiLevelType w:val="hybridMultilevel"/>
    <w:tmpl w:val="465215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6347A"/>
    <w:multiLevelType w:val="hybridMultilevel"/>
    <w:tmpl w:val="3FF27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48DD"/>
    <w:multiLevelType w:val="hybridMultilevel"/>
    <w:tmpl w:val="B70CD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1484"/>
    <w:multiLevelType w:val="hybridMultilevel"/>
    <w:tmpl w:val="3D7E8C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E2CD6"/>
    <w:multiLevelType w:val="hybridMultilevel"/>
    <w:tmpl w:val="C7A6CE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122EA"/>
    <w:multiLevelType w:val="hybridMultilevel"/>
    <w:tmpl w:val="1272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DE2"/>
    <w:multiLevelType w:val="hybridMultilevel"/>
    <w:tmpl w:val="E8D00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81"/>
    <w:rsid w:val="00216D48"/>
    <w:rsid w:val="00295BCB"/>
    <w:rsid w:val="007F3D97"/>
    <w:rsid w:val="00881081"/>
    <w:rsid w:val="00A06A0E"/>
    <w:rsid w:val="00A53CD4"/>
    <w:rsid w:val="00B42F35"/>
    <w:rsid w:val="00BE6EFA"/>
    <w:rsid w:val="00E5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0E"/>
    <w:pPr>
      <w:ind w:left="720"/>
      <w:contextualSpacing/>
    </w:pPr>
  </w:style>
  <w:style w:type="paragraph" w:customStyle="1" w:styleId="Style1">
    <w:name w:val="Style1"/>
    <w:basedOn w:val="a"/>
    <w:uiPriority w:val="99"/>
    <w:rsid w:val="00BE6EFA"/>
    <w:pPr>
      <w:widowControl w:val="0"/>
      <w:autoSpaceDE w:val="0"/>
      <w:autoSpaceDN w:val="0"/>
      <w:adjustRightInd w:val="0"/>
      <w:spacing w:after="0" w:line="374" w:lineRule="exact"/>
      <w:ind w:firstLine="2386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6EF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E6EF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dcterms:created xsi:type="dcterms:W3CDTF">2013-11-28T11:13:00Z</dcterms:created>
  <dcterms:modified xsi:type="dcterms:W3CDTF">2018-11-27T16:10:00Z</dcterms:modified>
</cp:coreProperties>
</file>