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Конспект НОД 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«Цыпленок и утенок»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Образовательная область «Речевое развитие»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первая младшая группа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</w:t>
      </w: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: продолжать у</w:t>
      </w:r>
      <w:r w:rsidRPr="00421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чить детей внимательно слушать художественные произведения, отвечать на вопросы,  формировать способность к диалогической речи; упражнять в звукоподражании голосам домашних птиц; обогатить и активизировать словарь по теме; воспитывать заботливое отношение к животным.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«Речевое развитие»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Воспитывать желание и умение слушать художественное произведения, следить за развитием действия.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Закрепить умение свободно общаться с взрослым и детьми, развивать диалогическую речь.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Формировать словарь по теме «Домашняя птица», уточнить звукопроизношение в звукоподражаниях (ко-ко, пи-пи, кря-кря).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proofErr w:type="gramStart"/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употреблять множественное число существительных утенок, цыпленок.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Развивать правильное физиологическое дыхание, вырабатывать направленную воздушную струю при ротовом выдохе.</w:t>
      </w:r>
    </w:p>
    <w:p w:rsidR="004E5581" w:rsidRPr="00421010" w:rsidRDefault="004E5581" w:rsidP="004E55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слушать речь педагогов и детей.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lang w:eastAsia="ru-RU"/>
        </w:rPr>
        <w:t>«Художественно – эстетическое развитие»</w:t>
      </w:r>
    </w:p>
    <w:p w:rsidR="004E5581" w:rsidRPr="00421010" w:rsidRDefault="004E5581" w:rsidP="004E558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Закрепить название цвета.</w:t>
      </w:r>
    </w:p>
    <w:p w:rsidR="004E5581" w:rsidRPr="00421010" w:rsidRDefault="004E5581" w:rsidP="004E558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Закрепить умение рассматривать иллюстрации к произведениям детской художественной литературы.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lang w:eastAsia="ru-RU"/>
        </w:rPr>
        <w:t>«Познавательное развитие»</w:t>
      </w:r>
    </w:p>
    <w:p w:rsidR="004E5581" w:rsidRPr="00421010" w:rsidRDefault="004E5581" w:rsidP="004E558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4E5581" w:rsidRPr="00421010" w:rsidRDefault="004E5581" w:rsidP="004E558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Закрепить понятие «</w:t>
      </w:r>
      <w:proofErr w:type="gramStart"/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один-много</w:t>
      </w:r>
      <w:proofErr w:type="gramEnd"/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5581" w:rsidRPr="00421010" w:rsidRDefault="004E5581" w:rsidP="004E558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Закрепить умение различать взрослых домашних птиц (курица, утка) и их птенцов.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«Социально – коммуникативное развитие»</w:t>
      </w:r>
    </w:p>
    <w:p w:rsidR="004E5581" w:rsidRPr="00421010" w:rsidRDefault="004E5581" w:rsidP="004E55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эмоциональную отзывчивость, сопереживание к окружающим.</w:t>
      </w:r>
    </w:p>
    <w:p w:rsidR="004E5581" w:rsidRPr="00421010" w:rsidRDefault="004E5581" w:rsidP="004E55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опыт поведения в среде сверстников.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lang w:eastAsia="ru-RU"/>
        </w:rPr>
        <w:t>«Физическое развитие»</w:t>
      </w:r>
    </w:p>
    <w:p w:rsidR="004E5581" w:rsidRPr="00421010" w:rsidRDefault="004E5581" w:rsidP="004E558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выполнять движения в соответствии с текстом, сохранять равновесие</w:t>
      </w:r>
    </w:p>
    <w:p w:rsidR="004E5581" w:rsidRPr="00421010" w:rsidRDefault="004E5581" w:rsidP="004E558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</w:t>
      </w:r>
      <w:r w:rsidRPr="004210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Иллюстрации к к</w:t>
      </w: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ниге В. </w:t>
      </w:r>
      <w:proofErr w:type="spellStart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«Цыпленок и утенок», дидактическая игра «Найди маму», музыкальное сопровождение для двигательной импровизации «Вот идут  цыплята», игрушка для развития речевого дыхания «Бабочка» на каждого ребенка, </w:t>
      </w:r>
      <w:proofErr w:type="gramStart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дорожка</w:t>
      </w:r>
      <w:proofErr w:type="gramEnd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ведущая от курицы к цыпленку (по количеству детей).</w:t>
      </w:r>
    </w:p>
    <w:p w:rsidR="004E5581" w:rsidRPr="00421010" w:rsidRDefault="004E5581" w:rsidP="004E5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Предварительная работа</w:t>
      </w: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 xml:space="preserve">: рассматривание иллюстраций домашних птиц и детенышей, дидактическая игра «Кто как кричит?», дидактическая игра  «Чей малыш?»,  рассматривание иллюстраций бабочек, упражнения на речевое дыхание, закрепление цвета, упражнения на развитие мелкой моторики. </w:t>
      </w:r>
    </w:p>
    <w:p w:rsidR="004E5581" w:rsidRDefault="004E5581" w:rsidP="004E55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581" w:rsidRPr="00421010" w:rsidRDefault="004E5581" w:rsidP="004E55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sz w:val="24"/>
          <w:szCs w:val="24"/>
          <w:lang w:eastAsia="ru-RU"/>
        </w:rPr>
        <w:t>Ход НОД:</w:t>
      </w:r>
    </w:p>
    <w:p w:rsidR="004E5581" w:rsidRPr="00421010" w:rsidRDefault="004E5581" w:rsidP="004E5581">
      <w:pPr>
        <w:keepNext/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1. Чтение сказки В. </w:t>
      </w:r>
      <w:proofErr w:type="spellStart"/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Сутеева</w:t>
      </w:r>
      <w:proofErr w:type="spellEnd"/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«Утенок и цыпленок» с показом иллюстраций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.</w:t>
      </w:r>
    </w:p>
    <w:p w:rsidR="004E5581" w:rsidRPr="00421010" w:rsidRDefault="004E5581" w:rsidP="004E5581">
      <w:pPr>
        <w:keepNext/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Понравилась вам сказка? О ком говорится в сказке?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(о цыпленке и утенке)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Как зовут маму цыпленка?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(курица)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мамы-курицы много деток. Кто они?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(цыплята)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цыплята зовут свою маму? (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пи-пи-пи)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Как мама-курица зовет своих цыплят?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(ко-ко-ко)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зовут маму утенка? (утка)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мамы-утки много деток. Кто они?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(утята)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Как утята зовут свою маму? </w:t>
      </w: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(кря-кря-кря)</w:t>
      </w:r>
    </w:p>
    <w:p w:rsidR="004E5581" w:rsidRPr="00421010" w:rsidRDefault="004E5581" w:rsidP="004E5581">
      <w:pPr>
        <w:keepNext/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2. Дидактическая игра «Найди маму».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Пока мы с вами разговаривали цыплята и утята разбежались. Мамы зовут своих деток, а они заигрались и не слышат мам.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Ребята, помогите мамам. Возьмите по одному цыпленку или утенку и приведите к мамам.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3. Импровизация под музыку «Вот идут цыплята».</w:t>
      </w:r>
    </w:p>
    <w:p w:rsidR="004E5581" w:rsidRPr="00421010" w:rsidRDefault="004E5581" w:rsidP="004E5581">
      <w:pPr>
        <w:keepNext/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Цыпленок и утенок решили пойти погулять. И я вам предлагаю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прогуляться по полянке.  (Дети под музыку изображают цыплят.)</w:t>
      </w:r>
    </w:p>
    <w:p w:rsidR="004E5581" w:rsidRPr="00421010" w:rsidRDefault="004E5581" w:rsidP="004E5581">
      <w:pPr>
        <w:keepNext/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4. </w:t>
      </w: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Упражнение на развитие артикуляционного дыхания «Бабочки летают».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Посмотрите перед вами красивый цветок, а на него прилетели бабочки?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 скажите, какие бабочки? (красивые, яркие, желтые, красные)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 еще можно сказать одним словом  – </w:t>
      </w:r>
      <w:proofErr w:type="gramStart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разноцветные</w:t>
      </w:r>
      <w:proofErr w:type="gramEnd"/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Давайте мы с вами поиграем с бабочками. Возьмите бабочку в руки и посадите ее на ладошку. А теперь подуем на нее. И ват бабочка полетела.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5. Упражнение на развитие мелкой моторики «Проведи курицу к цыпленку».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Пока мы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играли с бабочками один цыпленок убежал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от мамы-курицы. 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Я предлагают вам помочь маме-курице найти цыпленка. Для этого мы держим одной рукой карточку с изображением курицы и цыпленка, а пальчиком другой руки ведем по дорожке от курицы к цыпленку.</w:t>
      </w:r>
    </w:p>
    <w:p w:rsidR="004E5581" w:rsidRPr="00421010" w:rsidRDefault="004E5581" w:rsidP="004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577C3" w:rsidRDefault="002577C3">
      <w:bookmarkStart w:id="0" w:name="_GoBack"/>
      <w:bookmarkEnd w:id="0"/>
    </w:p>
    <w:sectPr w:rsidR="002577C3" w:rsidSect="004E5581"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6D7"/>
    <w:multiLevelType w:val="hybridMultilevel"/>
    <w:tmpl w:val="C5E45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19231F"/>
    <w:multiLevelType w:val="hybridMultilevel"/>
    <w:tmpl w:val="4D506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66EC0"/>
    <w:multiLevelType w:val="hybridMultilevel"/>
    <w:tmpl w:val="0F4E6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F54C13"/>
    <w:multiLevelType w:val="hybridMultilevel"/>
    <w:tmpl w:val="5E5C4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832997"/>
    <w:multiLevelType w:val="hybridMultilevel"/>
    <w:tmpl w:val="8DB4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3"/>
    <w:rsid w:val="002577C3"/>
    <w:rsid w:val="003C0883"/>
    <w:rsid w:val="004E5581"/>
    <w:rsid w:val="006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2016-12-18T07:06:00Z</dcterms:created>
  <dcterms:modified xsi:type="dcterms:W3CDTF">2016-12-18T07:07:00Z</dcterms:modified>
</cp:coreProperties>
</file>